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86F" w:rsidRDefault="0063686F" w:rsidP="0063686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  <w:t>COMUNE DI SANTA LUCIA DI SERINO</w:t>
      </w:r>
    </w:p>
    <w:p w:rsidR="0063686F" w:rsidRDefault="0063686F" w:rsidP="0063686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32"/>
          <w:szCs w:val="20"/>
          <w:lang w:val="it-IT" w:eastAsia="it-IT" w:bidi="ar-SA"/>
        </w:rPr>
      </w:pPr>
    </w:p>
    <w:p w:rsidR="0063686F" w:rsidRDefault="0063686F" w:rsidP="0063686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  <w:r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  <w:t>PROVINCIA DI AVELLINO</w:t>
      </w:r>
    </w:p>
    <w:p w:rsidR="0063686F" w:rsidRDefault="0063686F" w:rsidP="0063686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b/>
          <w:kern w:val="0"/>
          <w:sz w:val="16"/>
          <w:szCs w:val="20"/>
          <w:lang w:val="it-IT" w:eastAsia="it-IT" w:bidi="ar-SA"/>
        </w:rPr>
      </w:pPr>
    </w:p>
    <w:p w:rsidR="0063686F" w:rsidRDefault="0063686F" w:rsidP="0063686F">
      <w:pPr>
        <w:keepNext/>
        <w:widowControl/>
        <w:suppressAutoHyphens w:val="0"/>
        <w:jc w:val="center"/>
        <w:textAlignment w:val="auto"/>
      </w:pPr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C.A.P. 83020 </w:t>
      </w:r>
      <w:proofErr w:type="spellStart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>Tel</w:t>
      </w:r>
      <w:proofErr w:type="spellEnd"/>
      <w:r>
        <w:rPr>
          <w:rFonts w:ascii="Arial" w:eastAsia="Arial Unicode MS" w:hAnsi="Arial" w:cs="Arial"/>
          <w:kern w:val="0"/>
          <w:sz w:val="16"/>
          <w:szCs w:val="20"/>
          <w:lang w:val="it-IT" w:eastAsia="it-IT" w:bidi="ar-SA"/>
        </w:rPr>
        <w:t xml:space="preserve">/Fax (0825) 512831                      Cod. </w:t>
      </w:r>
      <w:r>
        <w:rPr>
          <w:rFonts w:ascii="Arial" w:eastAsia="Arial Unicode MS" w:hAnsi="Arial" w:cs="Arial"/>
          <w:kern w:val="0"/>
          <w:sz w:val="16"/>
          <w:szCs w:val="20"/>
          <w:lang w:val="fr-FR" w:eastAsia="it-IT" w:bidi="ar-SA"/>
        </w:rPr>
        <w:t>Fisc. 02400780645 -  C.C.N. 13076831</w:t>
      </w:r>
    </w:p>
    <w:p w:rsidR="0063686F" w:rsidRDefault="0063686F" w:rsidP="0063686F">
      <w:pPr>
        <w:keepNext/>
        <w:widowControl/>
        <w:suppressAutoHyphens w:val="0"/>
        <w:jc w:val="center"/>
        <w:textAlignment w:val="auto"/>
        <w:rPr>
          <w:rFonts w:ascii="Arial" w:eastAsia="Arial Unicode MS" w:hAnsi="Arial" w:cs="Arial"/>
          <w:kern w:val="0"/>
          <w:sz w:val="20"/>
          <w:szCs w:val="20"/>
          <w:lang w:val="fr-FR" w:eastAsia="it-IT" w:bidi="ar-SA"/>
        </w:rPr>
      </w:pPr>
    </w:p>
    <w:p w:rsidR="0063686F" w:rsidRDefault="0063686F" w:rsidP="0063686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0"/>
          <w:szCs w:val="22"/>
          <w:lang w:val="fr-FR" w:eastAsia="it-IT" w:bidi="ar-SA"/>
        </w:rPr>
      </w:pPr>
    </w:p>
    <w:p w:rsidR="0063686F" w:rsidRDefault="0063686F" w:rsidP="0063686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Tasso di assenza e presenza del personale – anno 2017</w:t>
      </w:r>
    </w:p>
    <w:p w:rsidR="0063686F" w:rsidRDefault="0063686F" w:rsidP="0063686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>AGOSTO</w:t>
      </w:r>
      <w:r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  <w:t xml:space="preserve"> 2017</w:t>
      </w:r>
    </w:p>
    <w:p w:rsidR="0063686F" w:rsidRDefault="0063686F" w:rsidP="0063686F">
      <w:pPr>
        <w:widowControl/>
        <w:suppressAutoHyphens w:val="0"/>
        <w:spacing w:after="200" w:line="276" w:lineRule="auto"/>
        <w:jc w:val="center"/>
        <w:textAlignment w:val="auto"/>
        <w:rPr>
          <w:rFonts w:ascii="Arial" w:eastAsia="Times New Roman" w:hAnsi="Arial" w:cs="Arial"/>
          <w:kern w:val="0"/>
          <w:sz w:val="28"/>
          <w:szCs w:val="28"/>
          <w:lang w:val="it-IT" w:eastAsia="it-IT" w:bidi="ar-SA"/>
        </w:rPr>
      </w:pPr>
    </w:p>
    <w:tbl>
      <w:tblPr>
        <w:tblW w:w="985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3"/>
        <w:gridCol w:w="1439"/>
        <w:gridCol w:w="1395"/>
        <w:gridCol w:w="1179"/>
        <w:gridCol w:w="1307"/>
        <w:gridCol w:w="1695"/>
        <w:gridCol w:w="1695"/>
      </w:tblGrid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SETTORI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UNITA DI PERSONALE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LAVORATIVI DEL MESE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ASSENZA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GIORNI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PRECENTUALE DI PRESENZA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0"/>
                <w:szCs w:val="20"/>
                <w:lang w:val="it-IT" w:eastAsia="it-IT" w:bidi="ar-SA"/>
              </w:rPr>
              <w:t>PERCENTUALE DI ASSENZA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Affari Generali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12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45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Ragion.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14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36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63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64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tecnico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x2=4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9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,9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34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09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anagrafe e stato civile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Vigilanza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26x2=52</w:t>
            </w:r>
          </w:p>
          <w:p w:rsidR="0063686F" w:rsidRPr="00741DE0" w:rsidRDefault="0063686F" w:rsidP="0038137D">
            <w:pPr>
              <w:rPr>
                <w:rFonts w:ascii="Arial" w:eastAsia="Times New Roman" w:hAnsi="Arial" w:cs="Arial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Pr="00741DE0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41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78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15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Ufficio Tributi</w:t>
            </w:r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5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18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27</w:t>
            </w:r>
          </w:p>
        </w:tc>
      </w:tr>
      <w:tr w:rsidR="0063686F" w:rsidTr="0038137D">
        <w:tc>
          <w:tcPr>
            <w:tcW w:w="11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 xml:space="preserve">Servizi esterni </w:t>
            </w:r>
            <w:proofErr w:type="spellStart"/>
            <w:r>
              <w:rPr>
                <w:rFonts w:ascii="Arial" w:eastAsia="Times New Roman" w:hAnsi="Arial" w:cs="Arial"/>
                <w:kern w:val="0"/>
                <w:sz w:val="22"/>
                <w:szCs w:val="22"/>
                <w:lang w:val="it-IT" w:eastAsia="it-IT" w:bidi="ar-SA"/>
              </w:rPr>
              <w:t>partime</w:t>
            </w:r>
            <w:proofErr w:type="spellEnd"/>
          </w:p>
        </w:tc>
        <w:tc>
          <w:tcPr>
            <w:tcW w:w="1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</w:t>
            </w:r>
          </w:p>
        </w:tc>
        <w:tc>
          <w:tcPr>
            <w:tcW w:w="1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6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38137D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3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2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3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88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46</w:t>
            </w:r>
          </w:p>
        </w:tc>
        <w:tc>
          <w:tcPr>
            <w:tcW w:w="1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3686F" w:rsidRDefault="0063686F" w:rsidP="0063686F">
            <w:pPr>
              <w:widowControl/>
              <w:suppressAutoHyphens w:val="0"/>
              <w:jc w:val="center"/>
              <w:textAlignment w:val="auto"/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</w:pP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11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,5</w:t>
            </w:r>
            <w:r>
              <w:rPr>
                <w:rFonts w:ascii="Arial" w:eastAsia="Times New Roman" w:hAnsi="Arial" w:cs="Arial"/>
                <w:b/>
                <w:kern w:val="0"/>
                <w:sz w:val="22"/>
                <w:szCs w:val="22"/>
                <w:lang w:val="it-IT" w:eastAsia="it-IT" w:bidi="ar-SA"/>
              </w:rPr>
              <w:t>4</w:t>
            </w:r>
            <w:bookmarkStart w:id="0" w:name="_GoBack"/>
            <w:bookmarkEnd w:id="0"/>
          </w:p>
        </w:tc>
      </w:tr>
    </w:tbl>
    <w:p w:rsidR="0063686F" w:rsidRDefault="0063686F" w:rsidP="0063686F"/>
    <w:p w:rsidR="0063686F" w:rsidRDefault="0063686F" w:rsidP="0063686F"/>
    <w:p w:rsidR="0063686F" w:rsidRDefault="0063686F" w:rsidP="0063686F"/>
    <w:p w:rsidR="0063686F" w:rsidRDefault="0063686F" w:rsidP="0063686F"/>
    <w:p w:rsidR="0036222F" w:rsidRDefault="0036222F"/>
    <w:sectPr w:rsidR="0036222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5FCB"/>
    <w:rsid w:val="0036222F"/>
    <w:rsid w:val="00445FCB"/>
    <w:rsid w:val="00636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368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rsid w:val="0063686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2</cp:revision>
  <dcterms:created xsi:type="dcterms:W3CDTF">2017-09-06T07:08:00Z</dcterms:created>
  <dcterms:modified xsi:type="dcterms:W3CDTF">2017-09-06T07:17:00Z</dcterms:modified>
</cp:coreProperties>
</file>